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F0" w:rsidRPr="00DC11F0" w:rsidRDefault="00DC11F0" w:rsidP="00DC11F0">
      <w:pPr>
        <w:widowControl w:val="0"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b/>
          <w:bCs/>
          <w:color w:val="000000"/>
        </w:rPr>
        <w:sectPr w:rsidR="00DC11F0" w:rsidRPr="00DC11F0" w:rsidSect="00DC11F0">
          <w:headerReference w:type="default" r:id="rId7"/>
          <w:type w:val="continuous"/>
          <w:pgSz w:w="12240" w:h="15840"/>
          <w:pgMar w:top="1440" w:right="720" w:bottom="1440" w:left="1530" w:header="720" w:footer="720" w:gutter="0"/>
          <w:cols w:space="720" w:equalWidth="0">
            <w:col w:w="9656"/>
          </w:cols>
        </w:sectPr>
      </w:pPr>
    </w:p>
    <w:p w:rsidR="00DC11F0" w:rsidRPr="00DC11F0" w:rsidRDefault="00DC11F0" w:rsidP="00DC11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Courier New" w:hAnsi="Courier New" w:cs="Courier New"/>
          <w:color w:val="000000"/>
        </w:rPr>
      </w:pPr>
      <w:r w:rsidRPr="00DC11F0">
        <w:rPr>
          <w:rFonts w:ascii="Times New Roman" w:hAnsi="Times New Roman" w:cs="Times New Roman"/>
          <w:b/>
          <w:bCs/>
          <w:color w:val="000000"/>
        </w:rPr>
        <w:lastRenderedPageBreak/>
        <w:tab/>
        <w:t>1</w:t>
      </w:r>
      <w:r w:rsidRPr="00DC11F0">
        <w:rPr>
          <w:rFonts w:ascii="Times New Roman" w:hAnsi="Times New Roman" w:cs="Times New Roman"/>
          <w:b/>
          <w:bCs/>
          <w:color w:val="000000"/>
        </w:rPr>
        <w:tab/>
      </w:r>
      <w:r w:rsidRPr="00DC11F0">
        <w:rPr>
          <w:rFonts w:ascii="Courier New" w:hAnsi="Courier New" w:cs="Courier New"/>
          <w:color w:val="000000"/>
        </w:rPr>
        <w:t>Determinar las coordenadas del centro de masa de la</w:t>
      </w:r>
      <w:r>
        <w:rPr>
          <w:rFonts w:ascii="Courier New" w:hAnsi="Courier New" w:cs="Courier New"/>
          <w:color w:val="000000"/>
        </w:rPr>
        <w:t>s</w:t>
      </w:r>
      <w:r w:rsidRPr="00DC11F0">
        <w:rPr>
          <w:rFonts w:ascii="Courier New" w:hAnsi="Courier New" w:cs="Courier New"/>
          <w:color w:val="000000"/>
        </w:rPr>
        <w:t xml:space="preserve"> figura</w:t>
      </w:r>
      <w:r>
        <w:rPr>
          <w:rFonts w:ascii="Courier New" w:hAnsi="Courier New" w:cs="Courier New"/>
          <w:color w:val="000000"/>
        </w:rPr>
        <w:t>s</w:t>
      </w:r>
      <w:r w:rsidRPr="00DC11F0">
        <w:rPr>
          <w:rFonts w:ascii="Courier New" w:hAnsi="Courier New" w:cs="Courier New"/>
          <w:color w:val="000000"/>
        </w:rPr>
        <w:t xml:space="preserve"> que se muestra</w:t>
      </w:r>
      <w:r>
        <w:rPr>
          <w:rFonts w:ascii="Courier New" w:hAnsi="Courier New" w:cs="Courier New"/>
          <w:color w:val="000000"/>
        </w:rPr>
        <w:t>n</w:t>
      </w:r>
    </w:p>
    <w:p w:rsidR="00DC11F0" w:rsidRDefault="00DC11F0" w:rsidP="00DC11F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Courier New" w:hAnsi="Courier New" w:cs="Courier New"/>
          <w:noProof/>
          <w:color w:val="000000"/>
          <w:lang w:eastAsia="es-ES"/>
        </w:rPr>
        <w:drawing>
          <wp:inline distT="0" distB="0" distL="0" distR="0">
            <wp:extent cx="1371600" cy="1544955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1F0" w:rsidRDefault="00DC11F0" w:rsidP="00DC11F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4"/>
          <w:szCs w:val="84"/>
          <w:lang w:val="en-US"/>
        </w:rPr>
      </w:pPr>
      <w:r>
        <w:rPr>
          <w:rFonts w:ascii="Verdana" w:hAnsi="Verdana" w:cs="Verdana"/>
          <w:noProof/>
          <w:color w:val="000000"/>
          <w:lang w:eastAsia="es-ES"/>
        </w:rPr>
        <w:drawing>
          <wp:inline distT="0" distB="0" distL="0" distR="0" wp14:anchorId="095127D0" wp14:editId="09710625">
            <wp:extent cx="1403350" cy="1292860"/>
            <wp:effectExtent l="0" t="0" r="6350" b="254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1F0" w:rsidRDefault="00DC11F0" w:rsidP="00DC11F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"/>
          <w:szCs w:val="2"/>
          <w:lang w:val="en-US"/>
        </w:rPr>
      </w:pPr>
    </w:p>
    <w:p w:rsidR="00DC11F0" w:rsidRDefault="00DC11F0" w:rsidP="00DC11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jc w:val="both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DC11F0" w:rsidRPr="00DC11F0" w:rsidRDefault="00DC11F0" w:rsidP="00DC11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jc w:val="both"/>
        <w:rPr>
          <w:rFonts w:ascii="Courier New" w:hAnsi="Courier New" w:cs="Courier New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Pr="00DC11F0">
        <w:rPr>
          <w:rFonts w:ascii="Times New Roman" w:hAnsi="Times New Roman" w:cs="Times New Roman"/>
          <w:b/>
          <w:bCs/>
          <w:color w:val="000000"/>
        </w:rPr>
        <w:t>2</w:t>
      </w:r>
      <w:r w:rsidRPr="00DC11F0"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Courier New" w:hAnsi="Courier New" w:cs="Courier New"/>
          <w:color w:val="000000"/>
        </w:rPr>
        <w:t>Calcular el volumen de los sólidos en revolución.</w:t>
      </w:r>
    </w:p>
    <w:p w:rsidR="00DC11F0" w:rsidRDefault="00DC11F0" w:rsidP="00DC11F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Courier New" w:hAnsi="Courier New" w:cs="Courier New"/>
          <w:noProof/>
          <w:color w:val="000000"/>
          <w:lang w:eastAsia="es-ES"/>
        </w:rPr>
        <w:drawing>
          <wp:inline distT="0" distB="0" distL="0" distR="0">
            <wp:extent cx="1119505" cy="1071880"/>
            <wp:effectExtent l="0" t="0" r="444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noProof/>
          <w:color w:val="000000"/>
          <w:lang w:eastAsia="es-ES"/>
        </w:rPr>
        <w:drawing>
          <wp:inline distT="0" distB="0" distL="0" distR="0">
            <wp:extent cx="1529080" cy="118237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1F0" w:rsidRDefault="00DC11F0" w:rsidP="00DC11F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4"/>
          <w:szCs w:val="84"/>
          <w:lang w:val="en-US"/>
        </w:rPr>
      </w:pPr>
      <w:r>
        <w:rPr>
          <w:rFonts w:ascii="Verdana" w:hAnsi="Verdana" w:cs="Verdana"/>
          <w:noProof/>
          <w:color w:val="000000"/>
          <w:lang w:eastAsia="es-ES"/>
        </w:rPr>
        <w:drawing>
          <wp:inline distT="0" distB="0" distL="0" distR="0" wp14:anchorId="1C005EDB" wp14:editId="5543A9FC">
            <wp:extent cx="1292860" cy="1434465"/>
            <wp:effectExtent l="0" t="0" r="254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11F0">
        <w:rPr>
          <w:rFonts w:ascii="Verdana" w:hAnsi="Verdana" w:cs="Verdana"/>
          <w:noProof/>
          <w:color w:val="000000"/>
          <w:sz w:val="24"/>
          <w:szCs w:val="24"/>
          <w:u w:val="single"/>
          <w:lang w:eastAsia="es-ES"/>
        </w:rPr>
        <w:t xml:space="preserve"> </w:t>
      </w:r>
      <w:r>
        <w:rPr>
          <w:rFonts w:ascii="Verdana" w:hAnsi="Verdana" w:cs="Verdana"/>
          <w:noProof/>
          <w:color w:val="000000"/>
          <w:sz w:val="24"/>
          <w:szCs w:val="24"/>
          <w:u w:val="single"/>
          <w:lang w:eastAsia="es-ES"/>
        </w:rPr>
        <w:drawing>
          <wp:inline distT="0" distB="0" distL="0" distR="0" wp14:anchorId="5E4FE1D3" wp14:editId="39974BBF">
            <wp:extent cx="1182414" cy="961697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83"/>
                    <a:stretch/>
                  </pic:blipFill>
                  <pic:spPr bwMode="auto">
                    <a:xfrm>
                      <a:off x="0" y="0"/>
                      <a:ext cx="1182370" cy="96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11F0" w:rsidRDefault="00DC11F0" w:rsidP="00DC11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</w:p>
    <w:p w:rsidR="00DC11F0" w:rsidRDefault="00DC11F0" w:rsidP="00DC11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DC11F0" w:rsidRDefault="00DC11F0" w:rsidP="00DC11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DC11F0" w:rsidRPr="00DC11F0" w:rsidRDefault="00DC11F0" w:rsidP="00DC11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C11F0">
        <w:rPr>
          <w:rFonts w:ascii="Times New Roman" w:hAnsi="Times New Roman" w:cs="Times New Roman"/>
          <w:b/>
          <w:bCs/>
          <w:color w:val="000000"/>
        </w:rPr>
        <w:t>3   Integral definida</w:t>
      </w:r>
    </w:p>
    <w:p w:rsidR="00DC11F0" w:rsidRPr="00DC11F0" w:rsidRDefault="00DC11F0" w:rsidP="00DC11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b/>
          <w:bCs/>
          <w:color w:val="000000"/>
        </w:rPr>
      </w:pPr>
      <w:r>
        <w:rPr>
          <w:rFonts w:ascii="Verdana" w:hAnsi="Verdana" w:cs="Verdana"/>
          <w:noProof/>
          <w:color w:val="000000"/>
          <w:position w:val="-42"/>
          <w:lang w:eastAsia="es-ES"/>
        </w:rPr>
        <w:drawing>
          <wp:anchor distT="0" distB="0" distL="114300" distR="114300" simplePos="0" relativeHeight="251658240" behindDoc="0" locked="0" layoutInCell="1" allowOverlap="1" wp14:anchorId="1CA3D8CF" wp14:editId="54C12FA0">
            <wp:simplePos x="0" y="0"/>
            <wp:positionH relativeFrom="column">
              <wp:posOffset>182880</wp:posOffset>
            </wp:positionH>
            <wp:positionV relativeFrom="paragraph">
              <wp:posOffset>73660</wp:posOffset>
            </wp:positionV>
            <wp:extent cx="1214120" cy="614680"/>
            <wp:effectExtent l="0" t="0" r="508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1F0" w:rsidRPr="00DC11F0" w:rsidRDefault="00DC11F0" w:rsidP="00DC11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b/>
          <w:bCs/>
          <w:color w:val="000000"/>
        </w:rPr>
      </w:pPr>
    </w:p>
    <w:p w:rsidR="00DC11F0" w:rsidRPr="00DC11F0" w:rsidRDefault="00DC11F0" w:rsidP="00DC11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b/>
          <w:bCs/>
          <w:color w:val="000000"/>
        </w:rPr>
      </w:pPr>
    </w:p>
    <w:p w:rsidR="00DC11F0" w:rsidRPr="00DC11F0" w:rsidRDefault="00DC11F0" w:rsidP="00DC11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DC11F0">
        <w:rPr>
          <w:rFonts w:ascii="Times New Roman" w:hAnsi="Times New Roman" w:cs="Times New Roman"/>
          <w:b/>
          <w:bCs/>
          <w:color w:val="000000"/>
        </w:rPr>
        <w:t>3</w:t>
      </w:r>
      <w:r w:rsidRPr="00DC11F0">
        <w:rPr>
          <w:rFonts w:ascii="Times New Roman" w:hAnsi="Times New Roman" w:cs="Times New Roman"/>
          <w:b/>
          <w:bCs/>
          <w:color w:val="000000"/>
        </w:rPr>
        <w:tab/>
      </w:r>
      <w:r w:rsidRPr="00DC11F0">
        <w:rPr>
          <w:rFonts w:ascii="Courier New" w:hAnsi="Courier New" w:cs="Courier New"/>
          <w:color w:val="000000"/>
        </w:rPr>
        <w:t>Calcula el área de la figura sombreada.</w:t>
      </w:r>
    </w:p>
    <w:p w:rsidR="00DC11F0" w:rsidRPr="00DC11F0" w:rsidRDefault="00DC11F0" w:rsidP="00DC11F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DC11F0" w:rsidRPr="00DC11F0" w:rsidRDefault="00DC11F0" w:rsidP="00DC11F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Verdana" w:hAnsi="Verdana" w:cs="Verdana"/>
          <w:noProof/>
          <w:color w:val="000000"/>
          <w:lang w:eastAsia="es-ES"/>
        </w:rPr>
        <w:drawing>
          <wp:inline distT="0" distB="0" distL="0" distR="0" wp14:anchorId="70553D8D" wp14:editId="11273E59">
            <wp:extent cx="1891665" cy="187579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1F0" w:rsidRDefault="00DC11F0" w:rsidP="00DC11F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  <w:r>
        <w:rPr>
          <w:rFonts w:ascii="Courier New" w:hAnsi="Courier New" w:cs="Courier New"/>
          <w:noProof/>
          <w:color w:val="000000"/>
          <w:lang w:eastAsia="es-ES"/>
        </w:rPr>
        <w:drawing>
          <wp:inline distT="0" distB="0" distL="0" distR="0">
            <wp:extent cx="1671320" cy="1844675"/>
            <wp:effectExtent l="0" t="0" r="5080" b="317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1F0" w:rsidRDefault="00DC11F0" w:rsidP="00DC11F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DC11F0" w:rsidRDefault="00DC11F0" w:rsidP="00DC11F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DC11F0" w:rsidRDefault="00DC11F0" w:rsidP="00DC11F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DC11F0" w:rsidRDefault="00DC11F0" w:rsidP="00DC11F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DC11F0" w:rsidRDefault="00DC11F0" w:rsidP="00DC11F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DC11F0" w:rsidRDefault="00DC11F0" w:rsidP="00DC11F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DC11F0" w:rsidRDefault="00DC11F0" w:rsidP="00DC11F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DC11F0" w:rsidRDefault="00DC11F0" w:rsidP="00DC11F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DC11F0" w:rsidRDefault="00DC11F0" w:rsidP="00DC11F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DC11F0" w:rsidRDefault="00DC11F0" w:rsidP="00DC11F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DC11F0" w:rsidRDefault="00DC11F0" w:rsidP="00DC11F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DC11F0" w:rsidRDefault="00DC11F0" w:rsidP="00DC11F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DC11F0" w:rsidRDefault="00DC11F0" w:rsidP="00DC11F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DC11F0" w:rsidRDefault="00DC11F0" w:rsidP="00DC11F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DC11F0" w:rsidRDefault="00DC11F0" w:rsidP="00DC11F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DC11F0" w:rsidRDefault="00DC11F0" w:rsidP="00DC11F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DC11F0" w:rsidRDefault="00DC11F0" w:rsidP="00DC11F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DC11F0" w:rsidRDefault="00DC11F0" w:rsidP="00DC11F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DC11F0" w:rsidRDefault="00DC11F0" w:rsidP="00DC11F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DC11F0" w:rsidRDefault="00DC11F0" w:rsidP="00DC11F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val="en-US"/>
        </w:rPr>
      </w:pPr>
    </w:p>
    <w:p w:rsidR="00DC11F0" w:rsidRPr="00DC11F0" w:rsidRDefault="00DC11F0" w:rsidP="00DC11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810"/>
        <w:rPr>
          <w:rFonts w:ascii="Courier New" w:hAnsi="Courier New" w:cs="Courier New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ab/>
      </w:r>
      <w:r w:rsidRPr="00DC11F0">
        <w:rPr>
          <w:rFonts w:ascii="Times New Roman" w:hAnsi="Times New Roman" w:cs="Times New Roman"/>
          <w:b/>
          <w:bCs/>
          <w:color w:val="000000"/>
        </w:rPr>
        <w:t>4</w:t>
      </w:r>
      <w:r w:rsidRPr="00DC11F0">
        <w:rPr>
          <w:rFonts w:ascii="Times New Roman" w:hAnsi="Times New Roman" w:cs="Times New Roman"/>
          <w:b/>
          <w:bCs/>
          <w:color w:val="000000"/>
        </w:rPr>
        <w:tab/>
      </w:r>
      <w:r w:rsidRPr="00DC11F0">
        <w:rPr>
          <w:rFonts w:ascii="Courier New" w:hAnsi="Courier New" w:cs="Courier New"/>
          <w:color w:val="000000"/>
        </w:rPr>
        <w:t>Calcula el perímetro de la figura que se muestra</w:t>
      </w:r>
    </w:p>
    <w:p w:rsidR="00DC11F0" w:rsidRPr="00DC11F0" w:rsidRDefault="00DC11F0" w:rsidP="00DC11F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DC11F0" w:rsidRPr="00DC11F0" w:rsidRDefault="00DC11F0" w:rsidP="00DC11F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DC11F0" w:rsidRPr="00DC11F0" w:rsidRDefault="00DC11F0" w:rsidP="00DC11F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lang w:val="en-US"/>
        </w:rPr>
        <w:sectPr w:rsidR="00DC11F0" w:rsidRPr="00DC11F0" w:rsidSect="00DC11F0">
          <w:headerReference w:type="default" r:id="rId17"/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53" w:space="1170"/>
            <w:col w:w="4243"/>
          </w:cols>
          <w:docGrid w:linePitch="299"/>
        </w:sectPr>
      </w:pPr>
      <w:r>
        <w:rPr>
          <w:rFonts w:ascii="Verdana" w:hAnsi="Verdana" w:cs="Verdana"/>
          <w:noProof/>
          <w:color w:val="000000"/>
          <w:lang w:eastAsia="es-ES"/>
        </w:rPr>
        <w:drawing>
          <wp:anchor distT="0" distB="0" distL="114300" distR="114300" simplePos="0" relativeHeight="251659264" behindDoc="0" locked="0" layoutInCell="1" allowOverlap="1" wp14:anchorId="679779B9" wp14:editId="3925A4BF">
            <wp:simplePos x="0" y="0"/>
            <wp:positionH relativeFrom="column">
              <wp:posOffset>179596</wp:posOffset>
            </wp:positionH>
            <wp:positionV relativeFrom="paragraph">
              <wp:posOffset>1558290</wp:posOffset>
            </wp:positionV>
            <wp:extent cx="1483995" cy="1497330"/>
            <wp:effectExtent l="0" t="0" r="1905" b="762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noProof/>
          <w:color w:val="000000"/>
          <w:lang w:eastAsia="es-ES"/>
        </w:rPr>
        <w:drawing>
          <wp:inline distT="0" distB="0" distL="0" distR="0" wp14:anchorId="15BB490D" wp14:editId="4CEE2893">
            <wp:extent cx="1024890" cy="1529080"/>
            <wp:effectExtent l="0" t="0" r="381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DB0" w:rsidRDefault="00667DB0"/>
    <w:p w:rsidR="00DC11F0" w:rsidRDefault="00DC11F0"/>
    <w:p w:rsidR="00DC11F0" w:rsidRDefault="00DC11F0"/>
    <w:p w:rsidR="00DC11F0" w:rsidRDefault="00DC11F0"/>
    <w:sectPr w:rsidR="00DC11F0" w:rsidSect="00DC11F0">
      <w:type w:val="continuous"/>
      <w:pgSz w:w="12240" w:h="15840"/>
      <w:pgMar w:top="720" w:right="720" w:bottom="720" w:left="720" w:header="720" w:footer="720" w:gutter="0"/>
      <w:cols w:num="2" w:space="720" w:equalWidth="0">
        <w:col w:w="5053" w:space="1170"/>
        <w:col w:w="4243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1F0" w:rsidRDefault="00DC11F0" w:rsidP="00DC11F0">
      <w:pPr>
        <w:spacing w:after="0" w:line="240" w:lineRule="auto"/>
      </w:pPr>
      <w:r>
        <w:separator/>
      </w:r>
    </w:p>
  </w:endnote>
  <w:endnote w:type="continuationSeparator" w:id="0">
    <w:p w:rsidR="00DC11F0" w:rsidRDefault="00DC11F0" w:rsidP="00DC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1F0" w:rsidRDefault="00DC11F0" w:rsidP="00DC11F0">
      <w:pPr>
        <w:spacing w:after="0" w:line="240" w:lineRule="auto"/>
      </w:pPr>
      <w:r>
        <w:separator/>
      </w:r>
    </w:p>
  </w:footnote>
  <w:footnote w:type="continuationSeparator" w:id="0">
    <w:p w:rsidR="00DC11F0" w:rsidRDefault="00DC11F0" w:rsidP="00DC1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1F0" w:rsidRDefault="00DC11F0" w:rsidP="00DC11F0">
    <w:pPr>
      <w:widowControl w:val="0"/>
      <w:suppressAutoHyphens/>
      <w:autoSpaceDE w:val="0"/>
      <w:autoSpaceDN w:val="0"/>
      <w:adjustRightInd w:val="0"/>
      <w:spacing w:after="0" w:line="240" w:lineRule="auto"/>
      <w:ind w:left="-810"/>
      <w:rPr>
        <w:rFonts w:ascii="Verdana" w:hAnsi="Verdana" w:cs="Verdana"/>
        <w:b/>
        <w:bCs/>
        <w:color w:val="000000"/>
        <w:sz w:val="20"/>
        <w:szCs w:val="20"/>
      </w:rPr>
    </w:pPr>
    <w:r>
      <w:rPr>
        <w:rFonts w:ascii="Verdana" w:hAnsi="Verdana" w:cs="Verdana"/>
        <w:b/>
        <w:bCs/>
        <w:color w:val="000000"/>
        <w:sz w:val="20"/>
        <w:szCs w:val="20"/>
      </w:rPr>
      <w:t xml:space="preserve">TAREA COMPLEMENTARIA </w:t>
    </w:r>
    <w:r w:rsidRPr="00DC11F0">
      <w:rPr>
        <w:rFonts w:ascii="Verdana" w:hAnsi="Verdana" w:cs="Verdana"/>
        <w:b/>
        <w:bCs/>
        <w:color w:val="000000"/>
        <w:sz w:val="20"/>
        <w:szCs w:val="20"/>
      </w:rPr>
      <w:t>APLICACIONES GEOMÉTRICAS DE LA INTEGRAL</w:t>
    </w:r>
    <w:r>
      <w:rPr>
        <w:rFonts w:ascii="Verdana" w:hAnsi="Verdana" w:cs="Verdana"/>
        <w:b/>
        <w:bCs/>
        <w:color w:val="000000"/>
        <w:sz w:val="20"/>
        <w:szCs w:val="20"/>
      </w:rPr>
      <w:t>.</w:t>
    </w:r>
  </w:p>
  <w:p w:rsidR="00DC11F0" w:rsidRPr="00DC11F0" w:rsidRDefault="00DC11F0" w:rsidP="00DC11F0">
    <w:pPr>
      <w:widowControl w:val="0"/>
      <w:suppressAutoHyphens/>
      <w:autoSpaceDE w:val="0"/>
      <w:autoSpaceDN w:val="0"/>
      <w:adjustRightInd w:val="0"/>
      <w:spacing w:after="0" w:line="240" w:lineRule="auto"/>
      <w:ind w:left="-810"/>
      <w:rPr>
        <w:rFonts w:ascii="Verdana" w:hAnsi="Verdana" w:cs="Verdana"/>
        <w:color w:val="000000"/>
        <w:sz w:val="2"/>
        <w:szCs w:val="2"/>
      </w:rPr>
    </w:pPr>
    <w:r>
      <w:rPr>
        <w:rFonts w:ascii="Verdana" w:hAnsi="Verdana" w:cs="Verdana"/>
        <w:b/>
        <w:bCs/>
        <w:color w:val="000000"/>
        <w:sz w:val="20"/>
        <w:szCs w:val="20"/>
      </w:rPr>
      <w:t>UNIDAD CUATRO</w:t>
    </w:r>
  </w:p>
  <w:p w:rsidR="00DC11F0" w:rsidRDefault="00DC11F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1F0" w:rsidRDefault="00DC11F0" w:rsidP="00DC11F0">
    <w:pPr>
      <w:widowControl w:val="0"/>
      <w:suppressAutoHyphens/>
      <w:autoSpaceDE w:val="0"/>
      <w:autoSpaceDN w:val="0"/>
      <w:adjustRightInd w:val="0"/>
      <w:spacing w:after="0" w:line="240" w:lineRule="auto"/>
      <w:ind w:left="-810"/>
      <w:rPr>
        <w:rFonts w:ascii="Verdana" w:hAnsi="Verdana" w:cs="Verdana"/>
        <w:b/>
        <w:bCs/>
        <w:color w:val="000000"/>
        <w:sz w:val="20"/>
        <w:szCs w:val="20"/>
      </w:rPr>
    </w:pPr>
    <w:r>
      <w:rPr>
        <w:rFonts w:ascii="Verdana" w:hAnsi="Verdana" w:cs="Verdana"/>
        <w:b/>
        <w:bCs/>
        <w:color w:val="000000"/>
        <w:sz w:val="20"/>
        <w:szCs w:val="20"/>
      </w:rPr>
      <w:t xml:space="preserve">TAREA COMPLEMENTARIA </w:t>
    </w:r>
    <w:r w:rsidRPr="00DC11F0">
      <w:rPr>
        <w:rFonts w:ascii="Verdana" w:hAnsi="Verdana" w:cs="Verdana"/>
        <w:b/>
        <w:bCs/>
        <w:color w:val="000000"/>
        <w:sz w:val="20"/>
        <w:szCs w:val="20"/>
      </w:rPr>
      <w:t>APLICACIONES GEOMÉTRICAS DE LA INTEGRAL</w:t>
    </w:r>
    <w:r>
      <w:rPr>
        <w:rFonts w:ascii="Verdana" w:hAnsi="Verdana" w:cs="Verdana"/>
        <w:b/>
        <w:bCs/>
        <w:color w:val="000000"/>
        <w:sz w:val="20"/>
        <w:szCs w:val="20"/>
      </w:rPr>
      <w:t>.</w:t>
    </w:r>
  </w:p>
  <w:p w:rsidR="00DC11F0" w:rsidRPr="00DC11F0" w:rsidRDefault="00DC11F0" w:rsidP="00DC11F0">
    <w:pPr>
      <w:widowControl w:val="0"/>
      <w:suppressAutoHyphens/>
      <w:autoSpaceDE w:val="0"/>
      <w:autoSpaceDN w:val="0"/>
      <w:adjustRightInd w:val="0"/>
      <w:spacing w:after="0" w:line="240" w:lineRule="auto"/>
      <w:ind w:left="-810"/>
      <w:rPr>
        <w:rFonts w:ascii="Verdana" w:hAnsi="Verdana" w:cs="Verdana"/>
        <w:color w:val="000000"/>
        <w:sz w:val="2"/>
        <w:szCs w:val="2"/>
      </w:rPr>
    </w:pPr>
    <w:r>
      <w:rPr>
        <w:rFonts w:ascii="Verdana" w:hAnsi="Verdana" w:cs="Verdana"/>
        <w:b/>
        <w:bCs/>
        <w:color w:val="000000"/>
        <w:sz w:val="20"/>
        <w:szCs w:val="20"/>
      </w:rPr>
      <w:t>UNIDAD CUATRO</w:t>
    </w:r>
  </w:p>
  <w:p w:rsidR="00DC11F0" w:rsidRDefault="00DC11F0">
    <w:pPr>
      <w:pStyle w:val="Encabezado"/>
    </w:pPr>
  </w:p>
  <w:p w:rsidR="00DC11F0" w:rsidRDefault="00DC11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F0"/>
    <w:rsid w:val="00667DB0"/>
    <w:rsid w:val="00A20FF7"/>
    <w:rsid w:val="00DC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1F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C11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11F0"/>
  </w:style>
  <w:style w:type="paragraph" w:styleId="Piedepgina">
    <w:name w:val="footer"/>
    <w:basedOn w:val="Normal"/>
    <w:link w:val="PiedepginaCar"/>
    <w:uiPriority w:val="99"/>
    <w:unhideWhenUsed/>
    <w:rsid w:val="00DC11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1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1F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C11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11F0"/>
  </w:style>
  <w:style w:type="paragraph" w:styleId="Piedepgina">
    <w:name w:val="footer"/>
    <w:basedOn w:val="Normal"/>
    <w:link w:val="PiedepginaCar"/>
    <w:uiPriority w:val="99"/>
    <w:unhideWhenUsed/>
    <w:rsid w:val="00DC11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1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2013-11-24T22:47:00Z</dcterms:created>
  <dcterms:modified xsi:type="dcterms:W3CDTF">2013-11-24T23:00:00Z</dcterms:modified>
</cp:coreProperties>
</file>